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33974" w14:textId="70566EA1" w:rsidR="0059207B" w:rsidRPr="001E182C" w:rsidRDefault="00294CC3" w:rsidP="001E182C">
      <w:pPr>
        <w:pStyle w:val="ConsPlusNormal"/>
        <w:tabs>
          <w:tab w:val="left" w:pos="5510"/>
        </w:tabs>
        <w:rPr>
          <w:rFonts w:ascii="Times New Roman" w:hAnsi="Times New Roman" w:cs="Times New Roman"/>
        </w:rPr>
      </w:pPr>
      <w:r w:rsidRPr="001E182C">
        <w:rPr>
          <w:rFonts w:ascii="Times New Roman" w:hAnsi="Times New Roman" w:cs="Times New Roman"/>
        </w:rPr>
        <w:tab/>
      </w:r>
    </w:p>
    <w:p w14:paraId="2C7A4689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</w:rPr>
      </w:pPr>
    </w:p>
    <w:p w14:paraId="060910C0" w14:textId="2D09DFE9" w:rsidR="00294CC3" w:rsidRPr="001E182C" w:rsidRDefault="00294CC3" w:rsidP="001E182C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</w:rPr>
        <w:tab/>
      </w:r>
      <w:r w:rsidRPr="001E182C">
        <w:rPr>
          <w:rFonts w:ascii="Times New Roman" w:hAnsi="Times New Roman" w:cs="Times New Roman"/>
          <w:b/>
          <w:bCs/>
        </w:rPr>
        <w:t>Приложение</w:t>
      </w:r>
      <w:r w:rsidR="006C048D">
        <w:rPr>
          <w:rFonts w:ascii="Times New Roman" w:hAnsi="Times New Roman" w:cs="Times New Roman"/>
          <w:b/>
          <w:bCs/>
        </w:rPr>
        <w:t xml:space="preserve"> №1</w:t>
      </w:r>
      <w:r w:rsidRPr="001E182C">
        <w:rPr>
          <w:rFonts w:ascii="Times New Roman" w:hAnsi="Times New Roman" w:cs="Times New Roman"/>
          <w:b/>
          <w:bCs/>
        </w:rPr>
        <w:t xml:space="preserve"> к постановлению</w:t>
      </w:r>
    </w:p>
    <w:p w14:paraId="24D44D6C" w14:textId="77777777" w:rsidR="00294CC3" w:rsidRPr="001E182C" w:rsidRDefault="00294CC3" w:rsidP="001E182C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  <w:b/>
          <w:bCs/>
        </w:rPr>
        <w:t>администрации города Благовещенска</w:t>
      </w:r>
    </w:p>
    <w:p w14:paraId="7FAB007F" w14:textId="21F0D080" w:rsidR="00294CC3" w:rsidRPr="001E182C" w:rsidRDefault="00294CC3" w:rsidP="001E182C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  <w:b/>
          <w:bCs/>
        </w:rPr>
        <w:t xml:space="preserve">от </w:t>
      </w:r>
      <w:r w:rsidR="001D299F">
        <w:rPr>
          <w:rFonts w:ascii="Times New Roman" w:hAnsi="Times New Roman" w:cs="Times New Roman"/>
          <w:b/>
          <w:bCs/>
        </w:rPr>
        <w:t xml:space="preserve">13.04.2026 </w:t>
      </w:r>
      <w:r w:rsidRPr="001E182C">
        <w:rPr>
          <w:rFonts w:ascii="Times New Roman" w:hAnsi="Times New Roman" w:cs="Times New Roman"/>
          <w:b/>
          <w:bCs/>
        </w:rPr>
        <w:t>№</w:t>
      </w:r>
      <w:r w:rsidR="001D299F">
        <w:rPr>
          <w:rFonts w:ascii="Times New Roman" w:hAnsi="Times New Roman" w:cs="Times New Roman"/>
          <w:b/>
          <w:bCs/>
        </w:rPr>
        <w:t xml:space="preserve"> 1756</w:t>
      </w:r>
      <w:r w:rsidRPr="001E182C">
        <w:rPr>
          <w:rFonts w:ascii="Times New Roman" w:hAnsi="Times New Roman" w:cs="Times New Roman"/>
          <w:b/>
          <w:bCs/>
        </w:rPr>
        <w:t xml:space="preserve"> </w:t>
      </w:r>
    </w:p>
    <w:p w14:paraId="6DAF5B31" w14:textId="5E3F074A" w:rsidR="00294CC3" w:rsidRPr="001E182C" w:rsidRDefault="00294CC3" w:rsidP="001E182C">
      <w:pPr>
        <w:pStyle w:val="ConsPlusTitle"/>
        <w:tabs>
          <w:tab w:val="left" w:pos="12584"/>
        </w:tabs>
        <w:jc w:val="right"/>
        <w:outlineLvl w:val="2"/>
        <w:rPr>
          <w:rFonts w:ascii="Times New Roman" w:hAnsi="Times New Roman" w:cs="Times New Roman"/>
        </w:rPr>
      </w:pPr>
    </w:p>
    <w:p w14:paraId="5C29318B" w14:textId="77777777" w:rsidR="006C048D" w:rsidRP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7A57CF53" w14:textId="77777777" w:rsidR="006C048D" w:rsidRDefault="006C048D" w:rsidP="006C048D">
      <w:pPr>
        <w:pStyle w:val="ConsPlusTitle"/>
        <w:jc w:val="center"/>
        <w:outlineLvl w:val="2"/>
      </w:pPr>
      <w:r>
        <w:t>3.3. Муниципальный проект города Благовещенска "Поддержка</w:t>
      </w:r>
    </w:p>
    <w:p w14:paraId="15B9981E" w14:textId="77777777" w:rsidR="006C048D" w:rsidRDefault="006C048D" w:rsidP="006C048D">
      <w:pPr>
        <w:pStyle w:val="ConsPlusTitle"/>
        <w:jc w:val="center"/>
      </w:pPr>
      <w:r>
        <w:t>некоммерческих организаций в сфере физической</w:t>
      </w:r>
    </w:p>
    <w:p w14:paraId="0C0D7F35" w14:textId="77777777" w:rsidR="006C048D" w:rsidRDefault="006C048D" w:rsidP="006C048D">
      <w:pPr>
        <w:pStyle w:val="ConsPlusTitle"/>
        <w:jc w:val="center"/>
      </w:pPr>
      <w:r>
        <w:t>культуры и спорта"</w:t>
      </w:r>
    </w:p>
    <w:p w14:paraId="7CD5D297" w14:textId="77777777" w:rsidR="006C048D" w:rsidRDefault="006C048D" w:rsidP="006C048D">
      <w:pPr>
        <w:pStyle w:val="ConsPlusNormal"/>
        <w:ind w:firstLine="540"/>
        <w:jc w:val="both"/>
      </w:pPr>
    </w:p>
    <w:p w14:paraId="31FCEFDB" w14:textId="77777777" w:rsidR="006C048D" w:rsidRDefault="006C048D" w:rsidP="006C048D">
      <w:pPr>
        <w:pStyle w:val="ConsPlusTitle"/>
        <w:jc w:val="center"/>
        <w:outlineLvl w:val="3"/>
      </w:pPr>
      <w:r>
        <w:t>Основные положения</w:t>
      </w:r>
    </w:p>
    <w:p w14:paraId="4F8A67EB" w14:textId="77777777" w:rsidR="006C048D" w:rsidRDefault="006C048D" w:rsidP="006C048D">
      <w:pPr>
        <w:pStyle w:val="ConsPlusNormal"/>
        <w:ind w:firstLine="540"/>
        <w:jc w:val="both"/>
      </w:pPr>
    </w:p>
    <w:tbl>
      <w:tblPr>
        <w:tblW w:w="0" w:type="auto"/>
        <w:tblInd w:w="1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4"/>
        <w:gridCol w:w="680"/>
        <w:gridCol w:w="1709"/>
        <w:gridCol w:w="1361"/>
        <w:gridCol w:w="964"/>
        <w:gridCol w:w="1077"/>
      </w:tblGrid>
      <w:tr w:rsidR="006C048D" w:rsidRPr="006C048D" w14:paraId="2DB911DF" w14:textId="77777777" w:rsidTr="006C048D">
        <w:tc>
          <w:tcPr>
            <w:tcW w:w="3264" w:type="dxa"/>
            <w:tcBorders>
              <w:bottom w:val="nil"/>
            </w:tcBorders>
          </w:tcPr>
          <w:p w14:paraId="0BC18787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Краткое наименование проекта</w:t>
            </w:r>
          </w:p>
        </w:tc>
        <w:tc>
          <w:tcPr>
            <w:tcW w:w="2389" w:type="dxa"/>
            <w:gridSpan w:val="2"/>
            <w:tcBorders>
              <w:bottom w:val="nil"/>
            </w:tcBorders>
          </w:tcPr>
          <w:p w14:paraId="1A7901C3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Поддержка НКО в сфере физической культуры и спорта</w:t>
            </w:r>
          </w:p>
        </w:tc>
        <w:tc>
          <w:tcPr>
            <w:tcW w:w="1361" w:type="dxa"/>
            <w:tcBorders>
              <w:bottom w:val="nil"/>
            </w:tcBorders>
          </w:tcPr>
          <w:p w14:paraId="2F4566C4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964" w:type="dxa"/>
            <w:tcBorders>
              <w:bottom w:val="nil"/>
            </w:tcBorders>
          </w:tcPr>
          <w:p w14:paraId="14842747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1 января 2026 года</w:t>
            </w:r>
          </w:p>
        </w:tc>
        <w:tc>
          <w:tcPr>
            <w:tcW w:w="1077" w:type="dxa"/>
            <w:tcBorders>
              <w:bottom w:val="nil"/>
            </w:tcBorders>
          </w:tcPr>
          <w:p w14:paraId="2CE37981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31 декабря 2030 года</w:t>
            </w:r>
          </w:p>
        </w:tc>
      </w:tr>
      <w:tr w:rsidR="006C048D" w:rsidRPr="006C048D" w14:paraId="1F232011" w14:textId="77777777" w:rsidTr="006C048D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2B18FDDC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Куратор проекта</w:t>
            </w:r>
          </w:p>
        </w:tc>
        <w:tc>
          <w:tcPr>
            <w:tcW w:w="2389" w:type="dxa"/>
            <w:gridSpan w:val="2"/>
          </w:tcPr>
          <w:p w14:paraId="78CFA6D4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C048D">
              <w:rPr>
                <w:rFonts w:ascii="Times New Roman" w:hAnsi="Times New Roman" w:cs="Times New Roman"/>
              </w:rPr>
              <w:t>Хопатько</w:t>
            </w:r>
            <w:proofErr w:type="spellEnd"/>
            <w:r w:rsidRPr="006C048D">
              <w:rPr>
                <w:rFonts w:ascii="Times New Roman" w:hAnsi="Times New Roman" w:cs="Times New Roman"/>
              </w:rPr>
              <w:t xml:space="preserve"> Виктория Андреевна</w:t>
            </w:r>
          </w:p>
        </w:tc>
        <w:tc>
          <w:tcPr>
            <w:tcW w:w="3402" w:type="dxa"/>
            <w:gridSpan w:val="3"/>
          </w:tcPr>
          <w:p w14:paraId="513FFEE9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6C048D" w:rsidRPr="006C048D" w14:paraId="479A0C34" w14:textId="77777777" w:rsidTr="006C048D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2191E37A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2389" w:type="dxa"/>
            <w:gridSpan w:val="2"/>
          </w:tcPr>
          <w:p w14:paraId="74D074BE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Климова Оксана Владимировна</w:t>
            </w:r>
          </w:p>
        </w:tc>
        <w:tc>
          <w:tcPr>
            <w:tcW w:w="3402" w:type="dxa"/>
            <w:gridSpan w:val="3"/>
          </w:tcPr>
          <w:p w14:paraId="7C1B8A6A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6C048D" w:rsidRPr="006C048D" w14:paraId="28DD9221" w14:textId="77777777" w:rsidTr="00052BDB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7BD2FEEE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2389" w:type="dxa"/>
            <w:gridSpan w:val="2"/>
            <w:shd w:val="clear" w:color="auto" w:fill="CAEDFB" w:themeFill="accent4" w:themeFillTint="33"/>
          </w:tcPr>
          <w:p w14:paraId="688ADAB5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  <w:color w:val="EE0000"/>
              </w:rPr>
              <w:t>Вишневецкая Валерия Андреевна</w:t>
            </w:r>
          </w:p>
        </w:tc>
        <w:tc>
          <w:tcPr>
            <w:tcW w:w="3402" w:type="dxa"/>
            <w:gridSpan w:val="3"/>
          </w:tcPr>
          <w:p w14:paraId="31F54179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6C048D" w:rsidRPr="006C048D" w14:paraId="69D2F730" w14:textId="77777777" w:rsidTr="006C048D">
        <w:tblPrEx>
          <w:tblBorders>
            <w:insideH w:val="single" w:sz="4" w:space="0" w:color="auto"/>
          </w:tblBorders>
        </w:tblPrEx>
        <w:tc>
          <w:tcPr>
            <w:tcW w:w="3264" w:type="dxa"/>
            <w:vMerge w:val="restart"/>
          </w:tcPr>
          <w:p w14:paraId="573BC74A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80" w:type="dxa"/>
          </w:tcPr>
          <w:p w14:paraId="2B5950C7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70" w:type="dxa"/>
            <w:gridSpan w:val="2"/>
          </w:tcPr>
          <w:p w14:paraId="1C7CB58A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Муниципальная программа/направление (подпрограмма)</w:t>
            </w:r>
          </w:p>
        </w:tc>
        <w:tc>
          <w:tcPr>
            <w:tcW w:w="2041" w:type="dxa"/>
            <w:gridSpan w:val="2"/>
          </w:tcPr>
          <w:p w14:paraId="774D4167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"Развитие физической культуры и спорта в городе Благовещенске"</w:t>
            </w:r>
          </w:p>
        </w:tc>
      </w:tr>
      <w:tr w:rsidR="006C048D" w:rsidRPr="006C048D" w14:paraId="6A778054" w14:textId="77777777" w:rsidTr="006C048D">
        <w:tblPrEx>
          <w:tblBorders>
            <w:insideH w:val="single" w:sz="4" w:space="0" w:color="auto"/>
          </w:tblBorders>
        </w:tblPrEx>
        <w:tc>
          <w:tcPr>
            <w:tcW w:w="3264" w:type="dxa"/>
            <w:vMerge/>
          </w:tcPr>
          <w:p w14:paraId="5D61E67F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14:paraId="0FD46BDC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070" w:type="dxa"/>
            <w:gridSpan w:val="2"/>
          </w:tcPr>
          <w:p w14:paraId="633A829A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2041" w:type="dxa"/>
            <w:gridSpan w:val="2"/>
          </w:tcPr>
          <w:p w14:paraId="56B14A2D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-</w:t>
            </w:r>
          </w:p>
        </w:tc>
      </w:tr>
      <w:tr w:rsidR="006C048D" w:rsidRPr="006C048D" w14:paraId="1914C1C6" w14:textId="77777777" w:rsidTr="006C048D">
        <w:tblPrEx>
          <w:tblBorders>
            <w:insideH w:val="single" w:sz="4" w:space="0" w:color="auto"/>
          </w:tblBorders>
        </w:tblPrEx>
        <w:tc>
          <w:tcPr>
            <w:tcW w:w="3264" w:type="dxa"/>
            <w:vMerge/>
          </w:tcPr>
          <w:p w14:paraId="05830A82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14:paraId="0F36D799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070" w:type="dxa"/>
            <w:gridSpan w:val="2"/>
          </w:tcPr>
          <w:p w14:paraId="45F9CF2A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2041" w:type="dxa"/>
            <w:gridSpan w:val="2"/>
          </w:tcPr>
          <w:p w14:paraId="1B8D5C25" w14:textId="77777777" w:rsidR="006C048D" w:rsidRPr="006C048D" w:rsidRDefault="006C048D" w:rsidP="00F47791">
            <w:pPr>
              <w:pStyle w:val="ConsPlusNormal"/>
              <w:rPr>
                <w:rFonts w:ascii="Times New Roman" w:hAnsi="Times New Roman" w:cs="Times New Roman"/>
              </w:rPr>
            </w:pPr>
            <w:r w:rsidRPr="006C048D">
              <w:rPr>
                <w:rFonts w:ascii="Times New Roman" w:hAnsi="Times New Roman" w:cs="Times New Roman"/>
              </w:rPr>
              <w:t>-</w:t>
            </w:r>
          </w:p>
        </w:tc>
      </w:tr>
    </w:tbl>
    <w:p w14:paraId="4D43862B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4DD2E2EA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04BB681B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19D531C7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07275304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7C7137C0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7D6F012A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7BA379FF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1E8C6AAF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24FB5763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  <w:sectPr w:rsidR="006C048D" w:rsidSect="006C048D">
          <w:pgSz w:w="11905" w:h="16838"/>
          <w:pgMar w:top="397" w:right="850" w:bottom="397" w:left="0" w:header="0" w:footer="0" w:gutter="0"/>
          <w:cols w:space="720"/>
          <w:titlePg/>
          <w:docGrid w:linePitch="326"/>
        </w:sectPr>
      </w:pPr>
    </w:p>
    <w:p w14:paraId="62EA13AA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52E386B4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6E28FB4C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12F46CD1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6E5728C0" w14:textId="77777777" w:rsid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6DA5526B" w14:textId="77777777" w:rsidR="006C048D" w:rsidRPr="006C048D" w:rsidRDefault="006C048D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2FB39EFC" w14:textId="27B7E408" w:rsidR="001E182C" w:rsidRDefault="00DB4534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DB4534">
        <w:rPr>
          <w:noProof/>
        </w:rPr>
        <w:drawing>
          <wp:inline distT="0" distB="0" distL="0" distR="0" wp14:anchorId="54B3C95E" wp14:editId="651FBF04">
            <wp:extent cx="10187940" cy="371475"/>
            <wp:effectExtent l="0" t="0" r="0" b="9525"/>
            <wp:docPr id="104302427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794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632A0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7421"/>
        <w:gridCol w:w="1081"/>
        <w:gridCol w:w="1052"/>
        <w:gridCol w:w="1116"/>
        <w:gridCol w:w="1103"/>
        <w:gridCol w:w="1145"/>
        <w:gridCol w:w="2270"/>
      </w:tblGrid>
      <w:tr w:rsidR="00DB4534" w:rsidRPr="00DB4534" w14:paraId="3D0CDE6F" w14:textId="77777777" w:rsidTr="00906F95"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541A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№ </w:t>
            </w:r>
          </w:p>
          <w:p w14:paraId="3CC74502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п/п</w:t>
            </w:r>
          </w:p>
        </w:tc>
        <w:tc>
          <w:tcPr>
            <w:tcW w:w="2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3638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7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C9AD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Объем финансового обеспечения по годам реализации </w:t>
            </w:r>
          </w:p>
          <w:p w14:paraId="5FA8C8B0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(тыс. рублей)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F5C8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 (тыс. рублей)</w:t>
            </w:r>
          </w:p>
        </w:tc>
      </w:tr>
      <w:tr w:rsidR="00DB4534" w:rsidRPr="00DB4534" w14:paraId="0B049F1A" w14:textId="77777777" w:rsidTr="00906F95">
        <w:tc>
          <w:tcPr>
            <w:tcW w:w="2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2DEE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C2A0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52B0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E640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2027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2DEC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2028</w:t>
            </w: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7633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2029</w:t>
            </w:r>
          </w:p>
        </w:tc>
        <w:tc>
          <w:tcPr>
            <w:tcW w:w="3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5699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2030</w:t>
            </w:r>
          </w:p>
        </w:tc>
        <w:tc>
          <w:tcPr>
            <w:tcW w:w="7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FDC7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B4534" w:rsidRPr="00DB4534" w14:paraId="5B72603B" w14:textId="77777777" w:rsidTr="00906F95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59D3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   1.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C208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ОЗР отсутствует</w:t>
            </w:r>
          </w:p>
        </w:tc>
      </w:tr>
      <w:tr w:rsidR="00DB4534" w:rsidRPr="00DB4534" w14:paraId="7CE30D1B" w14:textId="77777777" w:rsidTr="00906F95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A188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C00B" w14:textId="77777777" w:rsidR="00DB4534" w:rsidRPr="00DB4534" w:rsidRDefault="00DB4534" w:rsidP="00DB4534">
            <w:pPr>
              <w:suppressAutoHyphens/>
              <w:spacing w:after="0" w:line="288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DB4534" w:rsidRPr="00DB4534" w14:paraId="52797F3D" w14:textId="77777777" w:rsidTr="00DB4534">
        <w:trPr>
          <w:trHeight w:val="790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BDF8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A1FE" w14:textId="77777777" w:rsidR="00DB4534" w:rsidRPr="00DB4534" w:rsidRDefault="00DB4534" w:rsidP="00DB4534">
            <w:pPr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(результат) </w:t>
            </w:r>
            <w:r w:rsidRPr="00DB4534">
              <w:rPr>
                <w:rFonts w:ascii="Times New Roman" w:eastAsia="Times New Roman" w:hAnsi="Times New Roman" w:cs="Times New Roman"/>
                <w:spacing w:val="-1"/>
                <w:kern w:val="0"/>
                <w:sz w:val="20"/>
                <w:szCs w:val="20"/>
                <w:lang w:eastAsia="ru-RU"/>
                <w14:ligatures w14:val="none"/>
              </w:rPr>
              <w:t>«Проведены мероприятия и реализованы проекты некоммерческими организациями (в сфере физической культуры и спорта)</w:t>
            </w: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» всего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3D117161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637D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96AB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D2F2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69ED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5FA18508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4 758,9</w:t>
            </w:r>
          </w:p>
        </w:tc>
      </w:tr>
      <w:tr w:rsidR="00DB4534" w:rsidRPr="00DB4534" w14:paraId="33F6383F" w14:textId="77777777" w:rsidTr="00DB4534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2041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2.1.1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0FF6" w14:textId="77777777" w:rsidR="00DB4534" w:rsidRPr="00DB4534" w:rsidRDefault="00DB4534" w:rsidP="00DB4534">
            <w:pPr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Муниципальный бюджет (всего), из них: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3E7652F8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BEA5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B5E0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4ED5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0FFB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7CB7D869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4 758,9</w:t>
            </w:r>
          </w:p>
        </w:tc>
      </w:tr>
      <w:tr w:rsidR="00DB4534" w:rsidRPr="00DB4534" w14:paraId="71002AA6" w14:textId="77777777" w:rsidTr="00DB4534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855C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  <w:proofErr w:type="gramStart"/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3.м.</w:t>
            </w:r>
            <w:proofErr w:type="gramEnd"/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BDF1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1E037DC6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E9C1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35E8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BFE0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CFDD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0FEC22CF" w14:textId="77777777" w:rsidR="00DB4534" w:rsidRPr="00DB4534" w:rsidRDefault="00DB4534" w:rsidP="00DB4534">
            <w:pPr>
              <w:tabs>
                <w:tab w:val="left" w:pos="668"/>
                <w:tab w:val="center" w:pos="98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4 758,9</w:t>
            </w:r>
          </w:p>
        </w:tc>
      </w:tr>
      <w:tr w:rsidR="00DB4534" w:rsidRPr="00DB4534" w14:paraId="6A463AD6" w14:textId="77777777" w:rsidTr="00DB4534">
        <w:tc>
          <w:tcPr>
            <w:tcW w:w="25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1F23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ПО ПРОЕКТУ: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44C44CDE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C19B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32CB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8DA2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4B4E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1499C5CE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4 758,9</w:t>
            </w:r>
          </w:p>
        </w:tc>
      </w:tr>
      <w:tr w:rsidR="00DB4534" w:rsidRPr="00DB4534" w14:paraId="3A06385B" w14:textId="77777777" w:rsidTr="00906F95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1D21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в том числе:</w:t>
            </w:r>
          </w:p>
        </w:tc>
      </w:tr>
      <w:tr w:rsidR="00DB4534" w:rsidRPr="00DB4534" w14:paraId="4367E294" w14:textId="77777777" w:rsidTr="00DB4534">
        <w:trPr>
          <w:trHeight w:val="296"/>
        </w:trPr>
        <w:tc>
          <w:tcPr>
            <w:tcW w:w="25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CBD5" w14:textId="77777777" w:rsidR="00DB4534" w:rsidRPr="00DB4534" w:rsidRDefault="00DB4534" w:rsidP="00DB45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4F147CE0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76B0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2B8F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1 067,9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DCD3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1 067,90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5641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035DE005" w14:textId="77777777" w:rsidR="00DB4534" w:rsidRPr="00DB4534" w:rsidRDefault="00DB4534" w:rsidP="00DB453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B4534">
              <w:rPr>
                <w:rFonts w:ascii="Times New Roman" w:eastAsia="Calibri" w:hAnsi="Times New Roman" w:cs="Times New Roman"/>
                <w:color w:val="EE0000"/>
                <w:kern w:val="0"/>
                <w:sz w:val="20"/>
                <w:szCs w:val="20"/>
                <w14:ligatures w14:val="none"/>
              </w:rPr>
              <w:t>4 758,9</w:t>
            </w:r>
          </w:p>
        </w:tc>
      </w:tr>
    </w:tbl>
    <w:p w14:paraId="0E18B31A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3FB22529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63724DCE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675C6D0E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5F2D2DEA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41B4B9FA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7D716574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06F897ED" w14:textId="77777777" w:rsidR="001E182C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5E3C12DA" w14:textId="77777777" w:rsidR="00DB4534" w:rsidRDefault="00DB4534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002B850F" w14:textId="77777777" w:rsidR="00DB4534" w:rsidRPr="001E182C" w:rsidRDefault="00DB4534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sectPr w:rsidR="00DB4534" w:rsidRPr="001E182C" w:rsidSect="001E182C">
      <w:pgSz w:w="16838" w:h="11905" w:orient="landscape"/>
      <w:pgMar w:top="0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74D0" w14:textId="77777777" w:rsidR="00632995" w:rsidRDefault="00632995" w:rsidP="005E7FCA">
      <w:pPr>
        <w:spacing w:after="0" w:line="240" w:lineRule="auto"/>
      </w:pPr>
      <w:r>
        <w:separator/>
      </w:r>
    </w:p>
  </w:endnote>
  <w:endnote w:type="continuationSeparator" w:id="0">
    <w:p w14:paraId="1A6691EB" w14:textId="77777777" w:rsidR="00632995" w:rsidRDefault="00632995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2AD0" w14:textId="77777777" w:rsidR="00632995" w:rsidRDefault="00632995" w:rsidP="005E7FCA">
      <w:pPr>
        <w:spacing w:after="0" w:line="240" w:lineRule="auto"/>
      </w:pPr>
      <w:r>
        <w:separator/>
      </w:r>
    </w:p>
  </w:footnote>
  <w:footnote w:type="continuationSeparator" w:id="0">
    <w:p w14:paraId="60BAA026" w14:textId="77777777" w:rsidR="00632995" w:rsidRDefault="00632995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23F07"/>
    <w:rsid w:val="00052BDB"/>
    <w:rsid w:val="000A65CB"/>
    <w:rsid w:val="000B20FC"/>
    <w:rsid w:val="001302E0"/>
    <w:rsid w:val="00177CDA"/>
    <w:rsid w:val="001D299F"/>
    <w:rsid w:val="001E182C"/>
    <w:rsid w:val="00294CC3"/>
    <w:rsid w:val="002C4C1B"/>
    <w:rsid w:val="00354160"/>
    <w:rsid w:val="004211DF"/>
    <w:rsid w:val="00456FCE"/>
    <w:rsid w:val="00546F99"/>
    <w:rsid w:val="00552256"/>
    <w:rsid w:val="0059207B"/>
    <w:rsid w:val="005B7C7D"/>
    <w:rsid w:val="005C1431"/>
    <w:rsid w:val="005C6FEB"/>
    <w:rsid w:val="005E7FCA"/>
    <w:rsid w:val="005F6A24"/>
    <w:rsid w:val="00632995"/>
    <w:rsid w:val="00647104"/>
    <w:rsid w:val="006C048D"/>
    <w:rsid w:val="006C5060"/>
    <w:rsid w:val="006D6578"/>
    <w:rsid w:val="00706D7A"/>
    <w:rsid w:val="00776DD5"/>
    <w:rsid w:val="007E3DBA"/>
    <w:rsid w:val="0080671F"/>
    <w:rsid w:val="008325EE"/>
    <w:rsid w:val="00906DCA"/>
    <w:rsid w:val="00930EBE"/>
    <w:rsid w:val="009A3EF6"/>
    <w:rsid w:val="009A54ED"/>
    <w:rsid w:val="00A57CA9"/>
    <w:rsid w:val="00A62989"/>
    <w:rsid w:val="00AF4005"/>
    <w:rsid w:val="00C234BB"/>
    <w:rsid w:val="00CC4AF7"/>
    <w:rsid w:val="00CD47B0"/>
    <w:rsid w:val="00D86DA0"/>
    <w:rsid w:val="00DB4534"/>
    <w:rsid w:val="00DC7EDA"/>
    <w:rsid w:val="00DE79EF"/>
    <w:rsid w:val="00E1375E"/>
    <w:rsid w:val="00E66B9E"/>
    <w:rsid w:val="00E92BC5"/>
    <w:rsid w:val="00E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12</cp:revision>
  <cp:lastPrinted>2026-03-25T04:17:00Z</cp:lastPrinted>
  <dcterms:created xsi:type="dcterms:W3CDTF">2025-10-31T00:36:00Z</dcterms:created>
  <dcterms:modified xsi:type="dcterms:W3CDTF">2026-04-13T05:12:00Z</dcterms:modified>
</cp:coreProperties>
</file>